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8B1E" w14:textId="77777777" w:rsidR="00C54F54" w:rsidRDefault="00C54F54" w:rsidP="00C54F54">
      <w:pPr>
        <w:pStyle w:val="Heading2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Kloud-12</w:t>
      </w:r>
    </w:p>
    <w:p w14:paraId="1027BC2B" w14:textId="77777777" w:rsidR="00C54F54" w:rsidRDefault="00C54F54" w:rsidP="00C54F54">
      <w:pPr>
        <w:pStyle w:val="Heading2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State Sales Manager</w:t>
      </w:r>
    </w:p>
    <w:p w14:paraId="5F6A6EEC" w14:textId="77777777" w:rsidR="00C54F54" w:rsidRDefault="00C54F54" w:rsidP="00C54F54">
      <w:pPr>
        <w:rPr>
          <w:sz w:val="28"/>
          <w:szCs w:val="28"/>
        </w:rPr>
      </w:pPr>
    </w:p>
    <w:p w14:paraId="112E4182" w14:textId="77777777" w:rsidR="00C54F54" w:rsidRDefault="00C54F54" w:rsidP="00C54F54">
      <w:pPr>
        <w:rPr>
          <w:sz w:val="28"/>
          <w:szCs w:val="28"/>
        </w:rPr>
      </w:pPr>
      <w:r>
        <w:rPr>
          <w:sz w:val="28"/>
          <w:szCs w:val="28"/>
        </w:rPr>
        <w:t>As it continues to expand its customer base in the Southeast, Kloud-12, formerly known as Dooley Education Solutions, is seeking a highly-skilled executive to lead the strategy, execution and sales functions for the rapidly-growing company in the state of Alabama.</w:t>
      </w:r>
    </w:p>
    <w:p w14:paraId="3693CFAD" w14:textId="77777777" w:rsidR="00C54F54" w:rsidRDefault="00C54F54" w:rsidP="00C54F54">
      <w:pPr>
        <w:rPr>
          <w:sz w:val="28"/>
          <w:szCs w:val="28"/>
        </w:rPr>
      </w:pPr>
    </w:p>
    <w:p w14:paraId="5F92E335" w14:textId="77777777" w:rsidR="00C54F54" w:rsidRDefault="00C54F54" w:rsidP="00C54F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</w:t>
      </w:r>
    </w:p>
    <w:p w14:paraId="21234D69" w14:textId="77777777" w:rsidR="00C54F54" w:rsidRDefault="00C54F54" w:rsidP="00C54F54">
      <w:pPr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Kloud-12 is an education technology company, based in Atlanta, Georgia, focused on simultaneously making schools safer, smarter and more secure.  The </w:t>
      </w:r>
      <w:r>
        <w:rPr>
          <w:sz w:val="28"/>
          <w:szCs w:val="28"/>
        </w:rPr>
        <w:t>qualified candidate will have excellent presentation, communication, customer service and closing skills. Primary duties include scheduling, leading and executing sales presentations/meetings, follow-up with existing and potential customers, and prospecting at state conferences/trade shows.</w:t>
      </w:r>
    </w:p>
    <w:p w14:paraId="625D70DC" w14:textId="77777777" w:rsidR="00C54F54" w:rsidRDefault="00C54F54" w:rsidP="00C54F54">
      <w:pPr>
        <w:rPr>
          <w:sz w:val="28"/>
          <w:szCs w:val="28"/>
        </w:rPr>
      </w:pPr>
    </w:p>
    <w:p w14:paraId="35BF9F35" w14:textId="77777777" w:rsidR="00C54F54" w:rsidRDefault="00C54F54" w:rsidP="00C54F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</w:t>
      </w:r>
    </w:p>
    <w:p w14:paraId="134B94B1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Excellent presentation and communication skills</w:t>
      </w:r>
    </w:p>
    <w:p w14:paraId="5593F502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Previous experience in the education field as a district or school-level administrator, instructional coach or sales executive</w:t>
      </w:r>
    </w:p>
    <w:p w14:paraId="282B3C19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4-year college degree</w:t>
      </w:r>
    </w:p>
    <w:p w14:paraId="1DAD53EA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Ability to work independently with keen attention to detail and organizational skills </w:t>
      </w:r>
    </w:p>
    <w:p w14:paraId="1D7900C4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Self-starter and highly self-motivated </w:t>
      </w:r>
    </w:p>
    <w:p w14:paraId="461F20FD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Strong positive attitude and work ethic</w:t>
      </w:r>
    </w:p>
    <w:p w14:paraId="3341762F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Team Player</w:t>
      </w:r>
    </w:p>
    <w:p w14:paraId="715FAE9B" w14:textId="77777777" w:rsidR="00C54F54" w:rsidRDefault="00C54F54" w:rsidP="00C54F54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Able to travel throughout the state of Alabama an average of two to four days per week</w:t>
      </w:r>
    </w:p>
    <w:p w14:paraId="7EBA5FB9" w14:textId="77777777" w:rsidR="00C54F54" w:rsidRDefault="00C54F54" w:rsidP="00C54F54">
      <w:pPr>
        <w:rPr>
          <w:sz w:val="28"/>
          <w:szCs w:val="28"/>
        </w:rPr>
      </w:pPr>
    </w:p>
    <w:p w14:paraId="4EF7404E" w14:textId="77777777" w:rsidR="00C54F54" w:rsidRDefault="00C54F54" w:rsidP="00C54F54">
      <w:pPr>
        <w:rPr>
          <w:sz w:val="28"/>
          <w:szCs w:val="28"/>
        </w:rPr>
      </w:pPr>
      <w:r>
        <w:rPr>
          <w:sz w:val="28"/>
          <w:szCs w:val="28"/>
        </w:rPr>
        <w:t>Preferred candidate will reside in the state of Alabama.</w:t>
      </w:r>
    </w:p>
    <w:p w14:paraId="7E6AD32A" w14:textId="77777777" w:rsidR="00C54F54" w:rsidRDefault="00C54F54" w:rsidP="00C54F54">
      <w:pPr>
        <w:rPr>
          <w:sz w:val="28"/>
          <w:szCs w:val="28"/>
        </w:rPr>
      </w:pPr>
    </w:p>
    <w:p w14:paraId="6333E280" w14:textId="77777777" w:rsidR="00C54F54" w:rsidRDefault="00C54F54" w:rsidP="00C54F54">
      <w:pPr>
        <w:rPr>
          <w:sz w:val="28"/>
          <w:szCs w:val="28"/>
        </w:rPr>
      </w:pPr>
      <w:r>
        <w:rPr>
          <w:sz w:val="28"/>
          <w:szCs w:val="28"/>
        </w:rPr>
        <w:t>Salary plus commission and bonus plan included.  Kloud-12 offers a comprehensive benefits package including medical, dental and 401K plan.</w:t>
      </w:r>
    </w:p>
    <w:p w14:paraId="5885263C" w14:textId="77777777" w:rsidR="00C54F54" w:rsidRDefault="00C54F54" w:rsidP="00C54F54">
      <w:pPr>
        <w:rPr>
          <w:sz w:val="28"/>
          <w:szCs w:val="28"/>
        </w:rPr>
      </w:pPr>
    </w:p>
    <w:p w14:paraId="0718AE8E" w14:textId="77777777" w:rsidR="00C54F54" w:rsidRDefault="00C54F54" w:rsidP="00C54F54">
      <w:pPr>
        <w:rPr>
          <w:sz w:val="28"/>
          <w:szCs w:val="28"/>
        </w:rPr>
      </w:pPr>
      <w:r>
        <w:rPr>
          <w:sz w:val="28"/>
          <w:szCs w:val="28"/>
        </w:rPr>
        <w:t xml:space="preserve">Qualified candidates should email a resume to Brent Coleman at </w:t>
      </w:r>
      <w:hyperlink r:id="rId5" w:history="1">
        <w:r>
          <w:rPr>
            <w:rStyle w:val="Hyperlink"/>
            <w:sz w:val="28"/>
            <w:szCs w:val="28"/>
          </w:rPr>
          <w:t>bcoleman@dooleyeducationsolutions.co</w:t>
        </w:r>
      </w:hyperlink>
      <w:r>
        <w:rPr>
          <w:rStyle w:val="Hyperlink"/>
          <w:sz w:val="28"/>
          <w:szCs w:val="28"/>
        </w:rPr>
        <w:t>m</w:t>
      </w:r>
      <w:r>
        <w:rPr>
          <w:sz w:val="28"/>
          <w:szCs w:val="28"/>
        </w:rPr>
        <w:t xml:space="preserve"> or call 678-333-4183.</w:t>
      </w:r>
    </w:p>
    <w:p w14:paraId="58ED407F" w14:textId="77777777" w:rsidR="00C54F54" w:rsidRDefault="00C54F54" w:rsidP="00C54F54">
      <w:pPr>
        <w:rPr>
          <w:sz w:val="28"/>
          <w:szCs w:val="28"/>
        </w:rPr>
      </w:pPr>
    </w:p>
    <w:p w14:paraId="20D029D8" w14:textId="77777777" w:rsidR="007F3627" w:rsidRDefault="00C54F54" w:rsidP="00C54F54">
      <w:r>
        <w:rPr>
          <w:b/>
          <w:bCs/>
          <w:i/>
          <w:iCs/>
          <w:sz w:val="28"/>
          <w:szCs w:val="28"/>
        </w:rPr>
        <w:t>Application Deadline is June 15, 2018</w:t>
      </w:r>
      <w:bookmarkStart w:id="0" w:name="_GoBack"/>
      <w:bookmarkEnd w:id="0"/>
    </w:p>
    <w:sectPr w:rsidR="007F3627" w:rsidSect="00C54F5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61DA9"/>
    <w:multiLevelType w:val="hybridMultilevel"/>
    <w:tmpl w:val="FB4E77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54"/>
    <w:rsid w:val="007F3627"/>
    <w:rsid w:val="00B414FB"/>
    <w:rsid w:val="00C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FEF6"/>
  <w15:chartTrackingRefBased/>
  <w15:docId w15:val="{6AC4C3D6-D547-4CED-B4A7-037193D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F5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4F54"/>
    <w:pPr>
      <w:keepNext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4F54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F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4F54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leman@dooleyeducationsolution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Black</dc:creator>
  <cp:keywords/>
  <dc:description/>
  <cp:lastModifiedBy>Diane Black</cp:lastModifiedBy>
  <cp:revision>1</cp:revision>
  <dcterms:created xsi:type="dcterms:W3CDTF">2018-05-31T14:01:00Z</dcterms:created>
  <dcterms:modified xsi:type="dcterms:W3CDTF">2018-05-31T14:02:00Z</dcterms:modified>
</cp:coreProperties>
</file>